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09" w:rsidRPr="00E6253A" w:rsidRDefault="008B5658" w:rsidP="00F65666">
      <w:r w:rsidRPr="00E6253A">
        <w:t>Activity: Identify the type of seed dispersal:</w:t>
      </w:r>
    </w:p>
    <w:p w:rsidR="008B5658" w:rsidRDefault="008B5658"/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B5658" w:rsidRPr="008B5658" w:rsidTr="008B5658">
        <w:tc>
          <w:tcPr>
            <w:tcW w:w="3192" w:type="dxa"/>
            <w:shd w:val="clear" w:color="auto" w:fill="BFBFBF" w:themeFill="background1" w:themeFillShade="BF"/>
          </w:tcPr>
          <w:p w:rsidR="008B5658" w:rsidRPr="008B5658" w:rsidRDefault="008B5658" w:rsidP="008B565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Name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B5658" w:rsidRPr="008B5658" w:rsidRDefault="008B5658" w:rsidP="008B565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Characteristics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B5658" w:rsidRDefault="008B5658" w:rsidP="008B565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Type of Seed Dispersal</w:t>
            </w:r>
          </w:p>
          <w:p w:rsidR="008B5658" w:rsidRPr="008B5658" w:rsidRDefault="008B5658" w:rsidP="008B565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8B5658" w:rsidRPr="008B5658" w:rsidTr="008B5658">
        <w:tc>
          <w:tcPr>
            <w:tcW w:w="3192" w:type="dxa"/>
          </w:tcPr>
          <w:p w:rsidR="008B5658" w:rsidRPr="008B5658" w:rsidRDefault="008B5658" w:rsidP="008B5658">
            <w:pPr>
              <w:rPr>
                <w:rFonts w:ascii="Comic Sans MS" w:hAnsi="Comic Sans MS"/>
                <w:sz w:val="24"/>
              </w:rPr>
            </w:pPr>
            <w:r w:rsidRPr="008B5658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714375" cy="828675"/>
                  <wp:effectExtent l="19050" t="0" r="952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4"/>
              </w:rPr>
              <w:t>Dandelion</w:t>
            </w:r>
          </w:p>
        </w:tc>
        <w:tc>
          <w:tcPr>
            <w:tcW w:w="3192" w:type="dxa"/>
          </w:tcPr>
          <w:p w:rsidR="008B5658" w:rsidRDefault="008B5658" w:rsidP="008B565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5658" w:rsidRPr="008B5658" w:rsidRDefault="008B5658" w:rsidP="008B5658">
            <w:pPr>
              <w:rPr>
                <w:rFonts w:ascii="Comic Sans MS" w:hAnsi="Comic Sans MS"/>
                <w:sz w:val="24"/>
              </w:rPr>
            </w:pPr>
            <w:r w:rsidRPr="008B5658">
              <w:rPr>
                <w:rFonts w:ascii="Comic Sans MS" w:hAnsi="Comic Sans MS"/>
                <w:sz w:val="24"/>
                <w:szCs w:val="24"/>
              </w:rPr>
              <w:t>P</w:t>
            </w:r>
            <w:r w:rsidRPr="008B5658">
              <w:rPr>
                <w:rFonts w:ascii="Comic Sans MS" w:hAnsi="Comic Sans MS"/>
                <w:sz w:val="24"/>
              </w:rPr>
              <w:t>arachute like structures</w:t>
            </w:r>
          </w:p>
        </w:tc>
        <w:tc>
          <w:tcPr>
            <w:tcW w:w="3192" w:type="dxa"/>
          </w:tcPr>
          <w:p w:rsidR="008B5658" w:rsidRPr="008B5658" w:rsidRDefault="008B5658" w:rsidP="008B5658">
            <w:pPr>
              <w:rPr>
                <w:rFonts w:ascii="Comic Sans MS" w:hAnsi="Comic Sans MS"/>
                <w:sz w:val="24"/>
              </w:rPr>
            </w:pPr>
          </w:p>
        </w:tc>
      </w:tr>
      <w:tr w:rsidR="008B5658" w:rsidRPr="008B5658" w:rsidTr="008B5658">
        <w:tc>
          <w:tcPr>
            <w:tcW w:w="3192" w:type="dxa"/>
          </w:tcPr>
          <w:p w:rsidR="008B5658" w:rsidRPr="000B3B9F" w:rsidRDefault="000B3B9F" w:rsidP="008B5658">
            <w:pPr>
              <w:rPr>
                <w:rFonts w:ascii="Comic Sans MS" w:hAnsi="Comic Sans MS"/>
                <w:sz w:val="24"/>
              </w:rPr>
            </w:pPr>
            <w:r w:rsidRPr="000B3B9F">
              <w:rPr>
                <w:rFonts w:ascii="Comic Sans MS" w:hAnsi="Comic Sans MS"/>
                <w:sz w:val="24"/>
              </w:rPr>
              <w:object w:dxaOrig="14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6pt" o:ole="">
                  <v:imagedata r:id="rId8" o:title=""/>
                </v:shape>
                <o:OLEObject Type="Embed" ProgID="PBrush" ShapeID="_x0000_i1025" DrawAspect="Content" ObjectID="_1648465879" r:id="rId9"/>
              </w:object>
            </w:r>
            <w:r w:rsidR="00F65666">
              <w:rPr>
                <w:rFonts w:ascii="Comic Sans MS" w:hAnsi="Comic Sans MS"/>
                <w:sz w:val="24"/>
              </w:rPr>
              <w:t>thistle</w:t>
            </w:r>
            <w:bookmarkStart w:id="0" w:name="_GoBack"/>
            <w:bookmarkEnd w:id="0"/>
          </w:p>
        </w:tc>
        <w:tc>
          <w:tcPr>
            <w:tcW w:w="3192" w:type="dxa"/>
          </w:tcPr>
          <w:p w:rsidR="008B5658" w:rsidRDefault="008B5658" w:rsidP="008B5658">
            <w:pPr>
              <w:rPr>
                <w:rFonts w:ascii="Comic Sans MS" w:hAnsi="Comic Sans MS"/>
                <w:sz w:val="24"/>
              </w:rPr>
            </w:pPr>
          </w:p>
          <w:p w:rsidR="000B3B9F" w:rsidRPr="000B3B9F" w:rsidRDefault="000B3B9F" w:rsidP="008B565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Has hooks to cling to animal fur</w:t>
            </w:r>
          </w:p>
        </w:tc>
        <w:tc>
          <w:tcPr>
            <w:tcW w:w="3192" w:type="dxa"/>
          </w:tcPr>
          <w:p w:rsidR="008B5658" w:rsidRPr="000B3B9F" w:rsidRDefault="008B5658" w:rsidP="008B5658">
            <w:pPr>
              <w:rPr>
                <w:rFonts w:ascii="Comic Sans MS" w:hAnsi="Comic Sans MS"/>
                <w:sz w:val="24"/>
              </w:rPr>
            </w:pPr>
          </w:p>
        </w:tc>
      </w:tr>
      <w:tr w:rsidR="008B5658" w:rsidRPr="008B5658" w:rsidTr="008B5658">
        <w:tc>
          <w:tcPr>
            <w:tcW w:w="3192" w:type="dxa"/>
          </w:tcPr>
          <w:p w:rsidR="008B5658" w:rsidRPr="000B3B9F" w:rsidRDefault="000B3B9F" w:rsidP="008B5658">
            <w:pPr>
              <w:rPr>
                <w:rFonts w:ascii="Comic Sans MS" w:hAnsi="Comic Sans MS"/>
                <w:sz w:val="24"/>
              </w:rPr>
            </w:pPr>
            <w:r w:rsidRPr="000B3B9F">
              <w:rPr>
                <w:rFonts w:ascii="Comic Sans MS" w:hAnsi="Comic Sans MS"/>
                <w:sz w:val="24"/>
              </w:rPr>
              <w:object w:dxaOrig="1470" w:dyaOrig="1350">
                <v:shape id="_x0000_i1026" type="#_x0000_t75" style="width:73.5pt;height:67.5pt" o:ole="">
                  <v:imagedata r:id="rId10" o:title=""/>
                </v:shape>
                <o:OLEObject Type="Embed" ProgID="PBrush" ShapeID="_x0000_i1026" DrawAspect="Content" ObjectID="_1648465880" r:id="rId11"/>
              </w:object>
            </w:r>
            <w:r w:rsidRPr="000B3B9F">
              <w:rPr>
                <w:rFonts w:ascii="Comic Sans MS" w:hAnsi="Comic Sans MS"/>
                <w:sz w:val="24"/>
              </w:rPr>
              <w:t xml:space="preserve"> Maple</w:t>
            </w:r>
          </w:p>
        </w:tc>
        <w:tc>
          <w:tcPr>
            <w:tcW w:w="3192" w:type="dxa"/>
          </w:tcPr>
          <w:p w:rsidR="008B5658" w:rsidRDefault="008B5658" w:rsidP="008B5658">
            <w:pPr>
              <w:rPr>
                <w:rFonts w:ascii="Comic Sans MS" w:hAnsi="Comic Sans MS"/>
                <w:sz w:val="24"/>
              </w:rPr>
            </w:pPr>
          </w:p>
          <w:p w:rsidR="000B3B9F" w:rsidRDefault="000B3B9F" w:rsidP="008B565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Fruits have wings to </w:t>
            </w:r>
            <w:r w:rsidR="001A60D2">
              <w:rPr>
                <w:rFonts w:ascii="Comic Sans MS" w:hAnsi="Comic Sans MS"/>
                <w:sz w:val="24"/>
              </w:rPr>
              <w:t>move with wind</w:t>
            </w:r>
          </w:p>
          <w:p w:rsid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  <w:p w:rsidR="000B3B9F" w:rsidRP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192" w:type="dxa"/>
          </w:tcPr>
          <w:p w:rsidR="008B5658" w:rsidRPr="000B3B9F" w:rsidRDefault="008B5658" w:rsidP="008B5658">
            <w:pPr>
              <w:rPr>
                <w:rFonts w:ascii="Comic Sans MS" w:hAnsi="Comic Sans MS"/>
                <w:sz w:val="24"/>
              </w:rPr>
            </w:pPr>
          </w:p>
        </w:tc>
      </w:tr>
      <w:tr w:rsidR="008B5658" w:rsidRPr="008B5658" w:rsidTr="008B5658">
        <w:tc>
          <w:tcPr>
            <w:tcW w:w="3192" w:type="dxa"/>
          </w:tcPr>
          <w:p w:rsidR="008B5658" w:rsidRPr="000B3B9F" w:rsidRDefault="000B3B9F" w:rsidP="008B5658">
            <w:pPr>
              <w:rPr>
                <w:rFonts w:ascii="Comic Sans MS" w:hAnsi="Comic Sans MS"/>
                <w:sz w:val="24"/>
              </w:rPr>
            </w:pPr>
            <w:r>
              <w:object w:dxaOrig="1845" w:dyaOrig="1575">
                <v:shape id="_x0000_i1027" type="#_x0000_t75" style="width:92.25pt;height:78.75pt" o:ole="">
                  <v:imagedata r:id="rId12" o:title=""/>
                </v:shape>
                <o:OLEObject Type="Embed" ProgID="PBrush" ShapeID="_x0000_i1027" DrawAspect="Content" ObjectID="_1648465881" r:id="rId13"/>
              </w:object>
            </w:r>
            <w:r w:rsidRPr="000B3B9F">
              <w:rPr>
                <w:rFonts w:ascii="Comic Sans MS" w:hAnsi="Comic Sans MS"/>
                <w:sz w:val="24"/>
              </w:rPr>
              <w:t>Coconut</w:t>
            </w:r>
          </w:p>
        </w:tc>
        <w:tc>
          <w:tcPr>
            <w:tcW w:w="3192" w:type="dxa"/>
          </w:tcPr>
          <w:p w:rsidR="008B5658" w:rsidRDefault="008B5658" w:rsidP="008B5658">
            <w:pPr>
              <w:rPr>
                <w:rFonts w:ascii="Comic Sans MS" w:hAnsi="Comic Sans MS"/>
                <w:sz w:val="24"/>
              </w:rPr>
            </w:pPr>
          </w:p>
          <w:p w:rsidR="000B3B9F" w:rsidRPr="000B3B9F" w:rsidRDefault="000B3B9F" w:rsidP="008B565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Has air spaces within</w:t>
            </w:r>
          </w:p>
        </w:tc>
        <w:tc>
          <w:tcPr>
            <w:tcW w:w="3192" w:type="dxa"/>
          </w:tcPr>
          <w:p w:rsidR="008B5658" w:rsidRPr="000B3B9F" w:rsidRDefault="008B5658" w:rsidP="008B5658">
            <w:pPr>
              <w:rPr>
                <w:rFonts w:ascii="Comic Sans MS" w:hAnsi="Comic Sans MS"/>
                <w:sz w:val="24"/>
              </w:rPr>
            </w:pPr>
          </w:p>
        </w:tc>
      </w:tr>
      <w:tr w:rsidR="000B3B9F" w:rsidRPr="008B5658" w:rsidTr="008B5658">
        <w:tc>
          <w:tcPr>
            <w:tcW w:w="3192" w:type="dxa"/>
          </w:tcPr>
          <w:p w:rsidR="000B3B9F" w:rsidRDefault="000B3B9F" w:rsidP="008B5658"/>
          <w:p w:rsidR="000B3B9F" w:rsidRPr="001A60D2" w:rsidRDefault="001A60D2" w:rsidP="008B5658">
            <w:pPr>
              <w:rPr>
                <w:rFonts w:ascii="Comic Sans MS" w:hAnsi="Comic Sans MS"/>
                <w:sz w:val="24"/>
              </w:rPr>
            </w:pPr>
            <w:r>
              <w:object w:dxaOrig="7530" w:dyaOrig="6315">
                <v:shape id="_x0000_i1028" type="#_x0000_t75" style="width:79.5pt;height:66.75pt" o:ole="">
                  <v:imagedata r:id="rId14" o:title=""/>
                </v:shape>
                <o:OLEObject Type="Embed" ProgID="PBrush" ShapeID="_x0000_i1028" DrawAspect="Content" ObjectID="_1648465882" r:id="rId15"/>
              </w:object>
            </w:r>
            <w:r>
              <w:t xml:space="preserve"> </w:t>
            </w:r>
            <w:r w:rsidRPr="001A60D2">
              <w:rPr>
                <w:rFonts w:ascii="Comic Sans MS" w:hAnsi="Comic Sans MS"/>
                <w:sz w:val="24"/>
              </w:rPr>
              <w:t>Tomato</w:t>
            </w:r>
          </w:p>
          <w:p w:rsidR="000B3B9F" w:rsidRDefault="000B3B9F" w:rsidP="008B5658"/>
        </w:tc>
        <w:tc>
          <w:tcPr>
            <w:tcW w:w="3192" w:type="dxa"/>
          </w:tcPr>
          <w:p w:rsid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  <w:p w:rsid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192" w:type="dxa"/>
          </w:tcPr>
          <w:p w:rsidR="000B3B9F" w:rsidRP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</w:tc>
      </w:tr>
      <w:tr w:rsidR="000B3B9F" w:rsidRPr="008B5658" w:rsidTr="008B5658">
        <w:tc>
          <w:tcPr>
            <w:tcW w:w="3192" w:type="dxa"/>
          </w:tcPr>
          <w:p w:rsidR="000B3B9F" w:rsidRDefault="000B3B9F" w:rsidP="008B5658">
            <w:r>
              <w:object w:dxaOrig="3075" w:dyaOrig="3510">
                <v:shape id="_x0000_i1029" type="#_x0000_t75" style="width:80.25pt;height:91.5pt" o:ole="">
                  <v:imagedata r:id="rId16" o:title=""/>
                </v:shape>
                <o:OLEObject Type="Embed" ProgID="PBrush" ShapeID="_x0000_i1029" DrawAspect="Content" ObjectID="_1648465883" r:id="rId17"/>
              </w:object>
            </w:r>
            <w:r>
              <w:t xml:space="preserve"> </w:t>
            </w:r>
            <w:r w:rsidRPr="000B3B9F">
              <w:rPr>
                <w:rFonts w:ascii="Comic Sans MS" w:hAnsi="Comic Sans MS"/>
                <w:sz w:val="24"/>
              </w:rPr>
              <w:t>Peas</w:t>
            </w:r>
          </w:p>
        </w:tc>
        <w:tc>
          <w:tcPr>
            <w:tcW w:w="3192" w:type="dxa"/>
          </w:tcPr>
          <w:p w:rsid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  <w:p w:rsid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  <w:p w:rsidR="000B3B9F" w:rsidRDefault="000B3B9F" w:rsidP="008B565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Pod splits open and seeds are thrown out</w:t>
            </w:r>
          </w:p>
        </w:tc>
        <w:tc>
          <w:tcPr>
            <w:tcW w:w="3192" w:type="dxa"/>
          </w:tcPr>
          <w:p w:rsidR="000B3B9F" w:rsidRPr="000B3B9F" w:rsidRDefault="000B3B9F" w:rsidP="008B5658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8B5658" w:rsidRPr="008B5658" w:rsidRDefault="008B5658">
      <w:pPr>
        <w:rPr>
          <w:rFonts w:ascii="Comic Sans MS" w:hAnsi="Comic Sans MS"/>
          <w:sz w:val="24"/>
        </w:rPr>
      </w:pPr>
    </w:p>
    <w:p w:rsidR="008B5658" w:rsidRPr="008B5658" w:rsidRDefault="008B5658" w:rsidP="008B5658">
      <w:pPr>
        <w:rPr>
          <w:rFonts w:ascii="Comic Sans MS" w:hAnsi="Comic Sans MS"/>
          <w:sz w:val="24"/>
        </w:rPr>
      </w:pPr>
      <w:r>
        <w:rPr>
          <w:noProof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8B565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</w:rPr>
        <w:t xml:space="preserve">         </w:t>
      </w:r>
    </w:p>
    <w:sectPr w:rsidR="008B5658" w:rsidRPr="008B5658" w:rsidSect="008B5658">
      <w:headerReference w:type="default" r:id="rId1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CA" w:rsidRDefault="002346CA" w:rsidP="008B5658">
      <w:pPr>
        <w:spacing w:after="0" w:line="240" w:lineRule="auto"/>
      </w:pPr>
      <w:r>
        <w:separator/>
      </w:r>
    </w:p>
  </w:endnote>
  <w:endnote w:type="continuationSeparator" w:id="0">
    <w:p w:rsidR="002346CA" w:rsidRDefault="002346CA" w:rsidP="008B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CA" w:rsidRDefault="002346CA" w:rsidP="008B5658">
      <w:pPr>
        <w:spacing w:after="0" w:line="240" w:lineRule="auto"/>
      </w:pPr>
      <w:r>
        <w:separator/>
      </w:r>
    </w:p>
  </w:footnote>
  <w:footnote w:type="continuationSeparator" w:id="0">
    <w:p w:rsidR="002346CA" w:rsidRDefault="002346CA" w:rsidP="008B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58" w:rsidRDefault="008B5658">
    <w:pPr>
      <w:pStyle w:val="Header"/>
    </w:pPr>
    <w:proofErr w:type="spellStart"/>
    <w:r>
      <w:t>C.A.Mamo</w:t>
    </w:r>
    <w:proofErr w:type="spellEnd"/>
    <w:r>
      <w:ptab w:relativeTo="margin" w:alignment="center" w:leader="none"/>
    </w:r>
    <w:r>
      <w:ptab w:relativeTo="margin" w:alignment="right" w:leader="none"/>
    </w:r>
    <w:r>
      <w:t>Seed dispersal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58"/>
    <w:rsid w:val="000B3B9F"/>
    <w:rsid w:val="001A60D2"/>
    <w:rsid w:val="002346CA"/>
    <w:rsid w:val="0034192A"/>
    <w:rsid w:val="003B7748"/>
    <w:rsid w:val="0043554D"/>
    <w:rsid w:val="0050721B"/>
    <w:rsid w:val="008B5658"/>
    <w:rsid w:val="00AA3ED5"/>
    <w:rsid w:val="00B047F4"/>
    <w:rsid w:val="00D26F09"/>
    <w:rsid w:val="00E6253A"/>
    <w:rsid w:val="00F65666"/>
    <w:rsid w:val="00F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658"/>
  </w:style>
  <w:style w:type="paragraph" w:styleId="Footer">
    <w:name w:val="footer"/>
    <w:basedOn w:val="Normal"/>
    <w:link w:val="FooterChar"/>
    <w:uiPriority w:val="99"/>
    <w:semiHidden/>
    <w:unhideWhenUsed/>
    <w:rsid w:val="008B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658"/>
  </w:style>
  <w:style w:type="paragraph" w:styleId="BalloonText">
    <w:name w:val="Balloon Text"/>
    <w:basedOn w:val="Normal"/>
    <w:link w:val="BalloonTextChar"/>
    <w:uiPriority w:val="99"/>
    <w:semiHidden/>
    <w:unhideWhenUsed/>
    <w:rsid w:val="008B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658"/>
  </w:style>
  <w:style w:type="paragraph" w:styleId="Footer">
    <w:name w:val="footer"/>
    <w:basedOn w:val="Normal"/>
    <w:link w:val="FooterChar"/>
    <w:uiPriority w:val="99"/>
    <w:semiHidden/>
    <w:unhideWhenUsed/>
    <w:rsid w:val="008B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658"/>
  </w:style>
  <w:style w:type="paragraph" w:styleId="BalloonText">
    <w:name w:val="Balloon Text"/>
    <w:basedOn w:val="Normal"/>
    <w:link w:val="BalloonTextChar"/>
    <w:uiPriority w:val="99"/>
    <w:semiHidden/>
    <w:unhideWhenUsed/>
    <w:rsid w:val="008B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Mrs J. Williams</cp:lastModifiedBy>
  <cp:revision>2</cp:revision>
  <cp:lastPrinted>2014-05-07T14:51:00Z</cp:lastPrinted>
  <dcterms:created xsi:type="dcterms:W3CDTF">2020-04-15T13:25:00Z</dcterms:created>
  <dcterms:modified xsi:type="dcterms:W3CDTF">2020-04-15T13:25:00Z</dcterms:modified>
</cp:coreProperties>
</file>